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3810" w14:textId="5D4C0493" w:rsidR="00BC1EFA" w:rsidRDefault="00BC1EFA">
      <w:r w:rsidRPr="00BC1EFA">
        <w:t xml:space="preserve">Príloha č. </w:t>
      </w:r>
      <w:r w:rsidR="0055033C">
        <w:t>1</w:t>
      </w:r>
      <w:r w:rsidRPr="00BC1EFA">
        <w:t xml:space="preserve"> k Organizačnému poriadku </w:t>
      </w:r>
    </w:p>
    <w:p w14:paraId="09C3FA87" w14:textId="3E6EB97A" w:rsidR="004D504E" w:rsidRPr="004D504E" w:rsidRDefault="004D504E" w:rsidP="004D504E">
      <w:pPr>
        <w:jc w:val="center"/>
        <w:rPr>
          <w:b/>
          <w:bCs/>
        </w:rPr>
      </w:pPr>
      <w:r w:rsidRPr="004D504E">
        <w:rPr>
          <w:b/>
          <w:bCs/>
        </w:rPr>
        <w:t>1</w:t>
      </w:r>
      <w:r w:rsidR="00BC1EFA" w:rsidRPr="004D504E">
        <w:rPr>
          <w:b/>
          <w:bCs/>
        </w:rPr>
        <w:t>/20</w:t>
      </w:r>
      <w:r w:rsidRPr="004D504E">
        <w:rPr>
          <w:b/>
          <w:bCs/>
        </w:rPr>
        <w:t>25</w:t>
      </w:r>
      <w:r w:rsidR="00BC1EFA" w:rsidRPr="004D504E">
        <w:rPr>
          <w:b/>
          <w:bCs/>
        </w:rPr>
        <w:t xml:space="preserve"> S M E R N I C A</w:t>
      </w:r>
    </w:p>
    <w:p w14:paraId="0C4B7F8E" w14:textId="6A7AEB90" w:rsidR="00BC1EFA" w:rsidRDefault="00BC1EFA" w:rsidP="006E79BE">
      <w:pPr>
        <w:spacing w:after="0"/>
        <w:jc w:val="center"/>
      </w:pPr>
      <w:r>
        <w:t xml:space="preserve">Združenia chovateľov </w:t>
      </w:r>
      <w:r w:rsidR="00532FBC">
        <w:t xml:space="preserve">včelích </w:t>
      </w:r>
      <w:r>
        <w:t xml:space="preserve">matiek slovenskej </w:t>
      </w:r>
      <w:proofErr w:type="spellStart"/>
      <w:r>
        <w:t>kranskej</w:t>
      </w:r>
      <w:proofErr w:type="spellEnd"/>
      <w:r>
        <w:t xml:space="preserve"> včely</w:t>
      </w:r>
      <w:r w:rsidRPr="00BC1EFA">
        <w:t xml:space="preserve"> o podmienkach čestného členstva</w:t>
      </w:r>
    </w:p>
    <w:p w14:paraId="77D47AE2" w14:textId="21D72319" w:rsidR="006E79BE" w:rsidRDefault="006E79BE" w:rsidP="006E79BE">
      <w:pPr>
        <w:spacing w:after="0"/>
        <w:jc w:val="center"/>
      </w:pPr>
      <w:r>
        <w:t xml:space="preserve">(ďalej len </w:t>
      </w:r>
      <w:r w:rsidRPr="003515DC">
        <w:t>ZCHVMSKV</w:t>
      </w:r>
      <w:r>
        <w:t>)</w:t>
      </w:r>
    </w:p>
    <w:p w14:paraId="43E32042" w14:textId="31D05387" w:rsidR="00BC1EFA" w:rsidRDefault="004D504E">
      <w:r>
        <w:t>schválená</w:t>
      </w:r>
      <w:r w:rsidR="00BC1EFA" w:rsidRPr="00BC1EFA">
        <w:t xml:space="preserve"> dňa </w:t>
      </w:r>
      <w:r>
        <w:t>...........2025</w:t>
      </w:r>
      <w:r w:rsidR="00BC1EFA" w:rsidRPr="00BC1EFA">
        <w:t xml:space="preserve"> </w:t>
      </w:r>
    </w:p>
    <w:p w14:paraId="2FC9DD14" w14:textId="77777777" w:rsidR="00BC1EFA" w:rsidRDefault="00BC1EFA">
      <w:r w:rsidRPr="00BC1EFA">
        <w:t xml:space="preserve">Obsah </w:t>
      </w:r>
    </w:p>
    <w:p w14:paraId="3B45B0C2" w14:textId="77777777" w:rsidR="00BC1EFA" w:rsidRDefault="00BC1EFA" w:rsidP="004D504E">
      <w:pPr>
        <w:spacing w:after="0"/>
      </w:pPr>
      <w:r w:rsidRPr="00BC1EFA">
        <w:t xml:space="preserve">§ 1 Všeobecné ustanovenia </w:t>
      </w:r>
    </w:p>
    <w:p w14:paraId="7B990869" w14:textId="77777777" w:rsidR="00BC1EFA" w:rsidRDefault="00BC1EFA" w:rsidP="004D504E">
      <w:pPr>
        <w:spacing w:after="0"/>
      </w:pPr>
      <w:r w:rsidRPr="00BC1EFA">
        <w:t xml:space="preserve">§ 2 Podmienky čestného členstva </w:t>
      </w:r>
    </w:p>
    <w:p w14:paraId="5102FEBB" w14:textId="2987BED3" w:rsidR="00BC1EFA" w:rsidRDefault="00BC1EFA" w:rsidP="004D504E">
      <w:pPr>
        <w:spacing w:after="0"/>
      </w:pPr>
      <w:r w:rsidRPr="00BC1EFA">
        <w:t xml:space="preserve">§ </w:t>
      </w:r>
      <w:r w:rsidR="006A1E5A">
        <w:t>3</w:t>
      </w:r>
      <w:r w:rsidRPr="00BC1EFA">
        <w:t xml:space="preserve"> Zánik čestného členstva </w:t>
      </w:r>
    </w:p>
    <w:p w14:paraId="5DF1439B" w14:textId="289B3D54" w:rsidR="00BC1EFA" w:rsidRDefault="00BC1EFA" w:rsidP="004D504E">
      <w:pPr>
        <w:spacing w:after="0"/>
      </w:pPr>
      <w:r w:rsidRPr="00BC1EFA">
        <w:t xml:space="preserve">§ </w:t>
      </w:r>
      <w:r w:rsidR="006A1E5A">
        <w:t>4</w:t>
      </w:r>
      <w:r w:rsidRPr="00BC1EFA">
        <w:t xml:space="preserve"> Záverečné ustanovenia </w:t>
      </w:r>
    </w:p>
    <w:p w14:paraId="34FB2993" w14:textId="77777777" w:rsidR="00BC1EFA" w:rsidRDefault="00BC1EFA"/>
    <w:p w14:paraId="4007DC8F" w14:textId="35772940" w:rsidR="00BC1EFA" w:rsidRPr="003515DC" w:rsidRDefault="00BC1EFA" w:rsidP="006E79BE">
      <w:pPr>
        <w:jc w:val="center"/>
        <w:rPr>
          <w:b/>
          <w:bCs/>
        </w:rPr>
      </w:pPr>
      <w:r w:rsidRPr="003515DC">
        <w:rPr>
          <w:b/>
          <w:bCs/>
        </w:rPr>
        <w:t>§ 1 Všeobecné ustanovenia</w:t>
      </w:r>
    </w:p>
    <w:p w14:paraId="2B5213A0" w14:textId="77777777" w:rsidR="002D4867" w:rsidRDefault="00BC1EFA" w:rsidP="002D4867">
      <w:pPr>
        <w:spacing w:after="0"/>
      </w:pPr>
      <w:r w:rsidRPr="003515DC">
        <w:t xml:space="preserve">1. Táto Smernica upravuje: </w:t>
      </w:r>
    </w:p>
    <w:p w14:paraId="343D4B5B" w14:textId="77777777" w:rsidR="002D4867" w:rsidRDefault="00BC1EFA" w:rsidP="002D4867">
      <w:pPr>
        <w:spacing w:after="0"/>
      </w:pPr>
      <w:r w:rsidRPr="003515DC">
        <w:t>a) práva a povinnosti čestných členov Z</w:t>
      </w:r>
      <w:r w:rsidR="003515DC" w:rsidRPr="003515DC">
        <w:t>CHVMSKV</w:t>
      </w:r>
      <w:r w:rsidRPr="003515DC">
        <w:t xml:space="preserve">; </w:t>
      </w:r>
    </w:p>
    <w:p w14:paraId="46250E05" w14:textId="06C7A623" w:rsidR="00BC1EFA" w:rsidRDefault="00BC1EFA" w:rsidP="002D4867">
      <w:pPr>
        <w:spacing w:after="0"/>
      </w:pPr>
      <w:r w:rsidRPr="003515DC">
        <w:t xml:space="preserve">b) výpočet a spôsob úhrady členského. </w:t>
      </w:r>
    </w:p>
    <w:p w14:paraId="7AD98DD6" w14:textId="77777777" w:rsidR="002D4867" w:rsidRPr="003515DC" w:rsidRDefault="002D4867" w:rsidP="002D4867">
      <w:pPr>
        <w:spacing w:after="0"/>
      </w:pPr>
    </w:p>
    <w:p w14:paraId="5251E7B0" w14:textId="33AEE1B3" w:rsidR="00BC1EFA" w:rsidRDefault="00BC1EFA">
      <w:r w:rsidRPr="003515DC">
        <w:t xml:space="preserve">2. Čestným členom </w:t>
      </w:r>
      <w:r w:rsidR="003515DC" w:rsidRPr="003515DC">
        <w:t>ZCHVMSKV</w:t>
      </w:r>
      <w:r w:rsidRPr="003515DC">
        <w:t xml:space="preserve"> môže byť</w:t>
      </w:r>
      <w:r w:rsidR="00227D41">
        <w:t xml:space="preserve"> len </w:t>
      </w:r>
      <w:r w:rsidRPr="003515DC">
        <w:t xml:space="preserve">fyzická osoba. </w:t>
      </w:r>
    </w:p>
    <w:p w14:paraId="25108571" w14:textId="12D9B79B" w:rsidR="00BC1EFA" w:rsidRPr="003515DC" w:rsidRDefault="00550D73">
      <w:r>
        <w:t>3</w:t>
      </w:r>
      <w:r w:rsidR="00BC1EFA" w:rsidRPr="003515DC">
        <w:t xml:space="preserve">. Tento interný predpis sa nevzťahuje na členstvo riadneho člena. Podmienky riadneho členstva v </w:t>
      </w:r>
      <w:r w:rsidR="003515DC" w:rsidRPr="003515DC">
        <w:t>ZCHVMSKV</w:t>
      </w:r>
      <w:r w:rsidR="00BC1EFA" w:rsidRPr="003515DC">
        <w:t xml:space="preserve"> upravujú Stanovy </w:t>
      </w:r>
      <w:r w:rsidR="003515DC" w:rsidRPr="003515DC">
        <w:t>ZCHVMSKV</w:t>
      </w:r>
      <w:r w:rsidR="00BC1EFA" w:rsidRPr="003515DC">
        <w:t xml:space="preserve">. </w:t>
      </w:r>
    </w:p>
    <w:p w14:paraId="672D9942" w14:textId="37764070" w:rsidR="00BC1EFA" w:rsidRPr="003515DC" w:rsidRDefault="00BC1EFA" w:rsidP="006E79BE">
      <w:pPr>
        <w:jc w:val="center"/>
        <w:rPr>
          <w:b/>
          <w:bCs/>
        </w:rPr>
      </w:pPr>
      <w:r w:rsidRPr="003515DC">
        <w:rPr>
          <w:b/>
          <w:bCs/>
        </w:rPr>
        <w:t>§ 2 Podmienky čestného členstva</w:t>
      </w:r>
    </w:p>
    <w:p w14:paraId="28BD10E4" w14:textId="0A5A2E43" w:rsidR="00BC1EFA" w:rsidRDefault="00BC1EFA">
      <w:r w:rsidRPr="00BC1EFA">
        <w:t xml:space="preserve">1. Čestnými členmi </w:t>
      </w:r>
      <w:r w:rsidR="003515DC" w:rsidRPr="006E79BE">
        <w:t>ZCHVMSKV</w:t>
      </w:r>
      <w:r w:rsidRPr="006E79BE">
        <w:t xml:space="preserve"> sa môžu stať fyzické osoby</w:t>
      </w:r>
      <w:r w:rsidR="00227D41">
        <w:t xml:space="preserve">, </w:t>
      </w:r>
      <w:r w:rsidR="00227D41" w:rsidRPr="00421C72">
        <w:rPr>
          <w:b/>
          <w:bCs/>
        </w:rPr>
        <w:t>ktoré už nie sú aktívne,</w:t>
      </w:r>
      <w:r w:rsidR="00227D41" w:rsidRPr="00227D41">
        <w:rPr>
          <w:b/>
          <w:bCs/>
        </w:rPr>
        <w:t xml:space="preserve"> </w:t>
      </w:r>
      <w:r w:rsidR="00227D41">
        <w:rPr>
          <w:b/>
          <w:bCs/>
        </w:rPr>
        <w:t>počas celej doby č</w:t>
      </w:r>
      <w:r w:rsidR="00227D41" w:rsidRPr="00532FBC">
        <w:rPr>
          <w:b/>
          <w:bCs/>
        </w:rPr>
        <w:t xml:space="preserve">lenstva boli riadnymi členmi a významne sa zaslúžili o </w:t>
      </w:r>
      <w:r w:rsidRPr="00532FBC">
        <w:rPr>
          <w:b/>
          <w:bCs/>
        </w:rPr>
        <w:t xml:space="preserve">rozvoj </w:t>
      </w:r>
      <w:r w:rsidR="00532FBC" w:rsidRPr="00532FBC">
        <w:rPr>
          <w:b/>
          <w:bCs/>
        </w:rPr>
        <w:t>chovateľských</w:t>
      </w:r>
      <w:r w:rsidR="00532FBC">
        <w:rPr>
          <w:b/>
          <w:bCs/>
        </w:rPr>
        <w:t>, organizačných a</w:t>
      </w:r>
      <w:r w:rsidR="008E2FBF">
        <w:rPr>
          <w:b/>
          <w:bCs/>
          <w:strike/>
          <w:color w:val="FF0000"/>
        </w:rPr>
        <w:t xml:space="preserve"> </w:t>
      </w:r>
      <w:r w:rsidR="00532FBC" w:rsidRPr="008E2FBF">
        <w:rPr>
          <w:b/>
          <w:bCs/>
        </w:rPr>
        <w:t xml:space="preserve">vzdelávacích </w:t>
      </w:r>
      <w:r w:rsidR="00421C72" w:rsidRPr="008E2FBF">
        <w:rPr>
          <w:b/>
          <w:bCs/>
        </w:rPr>
        <w:t xml:space="preserve">činností </w:t>
      </w:r>
      <w:r w:rsidR="00532FBC" w:rsidRPr="008E2FBF">
        <w:rPr>
          <w:b/>
          <w:bCs/>
        </w:rPr>
        <w:t>ZCHVMSKV</w:t>
      </w:r>
      <w:r w:rsidRPr="00532FBC">
        <w:rPr>
          <w:b/>
          <w:bCs/>
        </w:rPr>
        <w:t>.</w:t>
      </w:r>
      <w:r w:rsidRPr="006E79BE">
        <w:t xml:space="preserve"> Čestné</w:t>
      </w:r>
      <w:r w:rsidRPr="00BC1EFA">
        <w:t xml:space="preserve"> členstvo jednotlivo udeľuje </w:t>
      </w:r>
      <w:r w:rsidR="003515DC">
        <w:t xml:space="preserve">VČS </w:t>
      </w:r>
      <w:r w:rsidR="003515DC" w:rsidRPr="003515DC">
        <w:t>ZCHVMSKV</w:t>
      </w:r>
      <w:r w:rsidRPr="00BC1EFA">
        <w:t xml:space="preserve">. Čestné členstvo môže vzniknúť iba so súhlasom </w:t>
      </w:r>
      <w:r w:rsidRPr="008E2FBF">
        <w:t>fyzických osôb</w:t>
      </w:r>
      <w:r w:rsidR="008E2FBF">
        <w:t>.</w:t>
      </w:r>
      <w:r w:rsidR="00421C72" w:rsidRPr="008E2FBF">
        <w:t xml:space="preserve"> </w:t>
      </w:r>
      <w:r w:rsidRPr="008E2FBF">
        <w:t xml:space="preserve"> </w:t>
      </w:r>
    </w:p>
    <w:p w14:paraId="04633C54" w14:textId="77777777" w:rsidR="002D4867" w:rsidRDefault="00BC1EFA" w:rsidP="002D4867">
      <w:pPr>
        <w:spacing w:after="0"/>
      </w:pPr>
      <w:r w:rsidRPr="00BC1EFA">
        <w:t xml:space="preserve">2. Čestní členovia </w:t>
      </w:r>
      <w:r w:rsidR="003515DC" w:rsidRPr="003515DC">
        <w:t>ZCHVMSKV</w:t>
      </w:r>
      <w:r w:rsidRPr="00BC1EFA">
        <w:t xml:space="preserve"> majú tieto práva: </w:t>
      </w:r>
    </w:p>
    <w:p w14:paraId="78A28CAC" w14:textId="6D2D780B" w:rsidR="00BC1EFA" w:rsidRDefault="00BC1EFA" w:rsidP="002D4867">
      <w:pPr>
        <w:spacing w:after="0"/>
      </w:pPr>
      <w:r w:rsidRPr="00BC1EFA">
        <w:t xml:space="preserve">a) zúčastňovať sa na zasadnutiach </w:t>
      </w:r>
      <w:r w:rsidR="003515DC">
        <w:t>VČS</w:t>
      </w:r>
      <w:r w:rsidRPr="00BC1EFA">
        <w:t>;</w:t>
      </w:r>
    </w:p>
    <w:p w14:paraId="3FA2C9CF" w14:textId="77777777" w:rsidR="00BC1EFA" w:rsidRDefault="00BC1EFA" w:rsidP="002D4867">
      <w:pPr>
        <w:spacing w:after="0"/>
      </w:pPr>
      <w:r w:rsidRPr="00BC1EFA">
        <w:t xml:space="preserve">b) vyjadrovať sa k prerokovávaným bodom programu; </w:t>
      </w:r>
    </w:p>
    <w:p w14:paraId="167E85A4" w14:textId="2E5215A4" w:rsidR="00BC1EFA" w:rsidRDefault="00BC1EFA" w:rsidP="003515DC">
      <w:pPr>
        <w:spacing w:after="0"/>
      </w:pPr>
      <w:r w:rsidRPr="00BC1EFA">
        <w:t xml:space="preserve">c) ochrany a podpory svojich záujmov v rozsahu vymedzenom Stanovami </w:t>
      </w:r>
      <w:r w:rsidR="003515DC" w:rsidRPr="003515DC">
        <w:t>ZCHVMSKV</w:t>
      </w:r>
      <w:r w:rsidR="00CD013D">
        <w:t>.</w:t>
      </w:r>
    </w:p>
    <w:p w14:paraId="1EBC22D2" w14:textId="77777777" w:rsidR="003515DC" w:rsidRDefault="003515DC" w:rsidP="003515DC">
      <w:pPr>
        <w:spacing w:after="0"/>
      </w:pPr>
    </w:p>
    <w:p w14:paraId="6F4B6C25" w14:textId="737BF02F" w:rsidR="003515DC" w:rsidRDefault="00BC1EFA" w:rsidP="002D4867">
      <w:pPr>
        <w:spacing w:after="0"/>
      </w:pPr>
      <w:r w:rsidRPr="00BC1EFA">
        <w:t xml:space="preserve">3. Čestní členovia </w:t>
      </w:r>
      <w:r w:rsidR="006A1E5A" w:rsidRPr="003515DC">
        <w:t>ZCHVMSKV</w:t>
      </w:r>
      <w:r w:rsidRPr="00BC1EFA">
        <w:t xml:space="preserve"> majú tieto povinnosti: </w:t>
      </w:r>
    </w:p>
    <w:p w14:paraId="6FFE0DA1" w14:textId="48393C33" w:rsidR="003515DC" w:rsidRDefault="00BC1EFA" w:rsidP="003515DC">
      <w:pPr>
        <w:spacing w:after="0"/>
      </w:pPr>
      <w:r w:rsidRPr="00BC1EFA">
        <w:t xml:space="preserve">a) dodržiavať Stanovy </w:t>
      </w:r>
      <w:r w:rsidR="008E2FBF" w:rsidRPr="008E2FBF">
        <w:t xml:space="preserve">a interné predpisy </w:t>
      </w:r>
      <w:r w:rsidR="006A1E5A" w:rsidRPr="008E2FBF">
        <w:t>ZCHVMSKV</w:t>
      </w:r>
      <w:r w:rsidRPr="00BC1EFA">
        <w:t xml:space="preserve">; </w:t>
      </w:r>
    </w:p>
    <w:p w14:paraId="1F54E18B" w14:textId="769AF91B" w:rsidR="00BC1EFA" w:rsidRDefault="008E2FBF" w:rsidP="003515DC">
      <w:pPr>
        <w:spacing w:after="0"/>
      </w:pPr>
      <w:r>
        <w:t>b</w:t>
      </w:r>
      <w:r w:rsidR="00BC1EFA" w:rsidRPr="00BC1EFA">
        <w:t xml:space="preserve">) poskytovať orgánom </w:t>
      </w:r>
      <w:r w:rsidR="006A1E5A" w:rsidRPr="003515DC">
        <w:t>ZCHVMSKV</w:t>
      </w:r>
      <w:r w:rsidR="00BC1EFA" w:rsidRPr="00BC1EFA">
        <w:t xml:space="preserve"> podklady a informácie potrebné k uskutočňovaniu cieľov a úloh </w:t>
      </w:r>
      <w:r w:rsidR="006A1E5A" w:rsidRPr="003515DC">
        <w:t>ZCHVMSKV</w:t>
      </w:r>
      <w:r w:rsidR="00BC1EFA" w:rsidRPr="00BC1EFA">
        <w:t xml:space="preserve">. </w:t>
      </w:r>
    </w:p>
    <w:p w14:paraId="3EB6D378" w14:textId="77777777" w:rsidR="003515DC" w:rsidRDefault="003515DC" w:rsidP="003515DC">
      <w:pPr>
        <w:spacing w:after="0"/>
      </w:pPr>
    </w:p>
    <w:p w14:paraId="3F29A769" w14:textId="5DF1C664" w:rsidR="00BC1EFA" w:rsidRDefault="00BC1EFA">
      <w:r w:rsidRPr="00BC1EFA">
        <w:t xml:space="preserve">4. Čestné členstvo je časovo neobmedzené a nie je viazané na zaplatenie zápisného ani členského príspevku. Členstvo čestného člena vzniká dňom uvedeným v rozhodnutí o udelení čestného členstva. </w:t>
      </w:r>
    </w:p>
    <w:p w14:paraId="7DF03FAA" w14:textId="77777777" w:rsidR="006A1E5A" w:rsidRDefault="00BC1EFA" w:rsidP="002D4867">
      <w:pPr>
        <w:spacing w:after="0"/>
      </w:pPr>
      <w:r w:rsidRPr="00BC1EFA">
        <w:t xml:space="preserve">5. Členstvo čestného člena zaniká: </w:t>
      </w:r>
    </w:p>
    <w:p w14:paraId="6E23C840" w14:textId="77777777" w:rsidR="006A1E5A" w:rsidRDefault="00BC1EFA" w:rsidP="002D4867">
      <w:pPr>
        <w:spacing w:after="0"/>
      </w:pPr>
      <w:r w:rsidRPr="00BC1EFA">
        <w:t xml:space="preserve">a) kedykoľvek na základe rozhodnutia čestného člena; </w:t>
      </w:r>
    </w:p>
    <w:p w14:paraId="189F8B74" w14:textId="3F993212" w:rsidR="00BC1EFA" w:rsidRDefault="00BC1EFA" w:rsidP="006A1E5A">
      <w:pPr>
        <w:spacing w:after="0"/>
      </w:pPr>
      <w:r w:rsidRPr="00BC1EFA">
        <w:lastRenderedPageBreak/>
        <w:t xml:space="preserve">b) na základe rozhodnutia </w:t>
      </w:r>
      <w:r w:rsidR="006A1E5A">
        <w:t xml:space="preserve">VČS </w:t>
      </w:r>
      <w:r w:rsidR="006A1E5A" w:rsidRPr="003515DC">
        <w:t>ZCHVMSKV</w:t>
      </w:r>
      <w:r w:rsidRPr="00BC1EFA">
        <w:t xml:space="preserve"> o vylúčení čestného člena zo </w:t>
      </w:r>
      <w:r w:rsidR="006A1E5A" w:rsidRPr="003515DC">
        <w:t>ZCHVMSKV</w:t>
      </w:r>
      <w:r w:rsidRPr="00BC1EFA">
        <w:t xml:space="preserve">. </w:t>
      </w:r>
    </w:p>
    <w:p w14:paraId="62185BBB" w14:textId="77777777" w:rsidR="006A1E5A" w:rsidRDefault="006A1E5A" w:rsidP="006A1E5A">
      <w:pPr>
        <w:spacing w:after="0"/>
      </w:pPr>
    </w:p>
    <w:p w14:paraId="409D3CDD" w14:textId="5BC67F29" w:rsidR="00BC1EFA" w:rsidRDefault="00BC1EFA">
      <w:r w:rsidRPr="00BC1EFA">
        <w:t>6. Čestnému členovi, ktorý závažným spôsobom porušil Stanovy</w:t>
      </w:r>
      <w:r w:rsidR="003E77B8">
        <w:t xml:space="preserve"> ZCHVMSKV</w:t>
      </w:r>
      <w:r w:rsidRPr="00A36ED3">
        <w:t xml:space="preserve">, </w:t>
      </w:r>
      <w:r w:rsidR="00A36ED3" w:rsidRPr="00A36ED3">
        <w:rPr>
          <w:strike/>
        </w:rPr>
        <w:t>i</w:t>
      </w:r>
      <w:r w:rsidRPr="00A36ED3">
        <w:t>ntern</w:t>
      </w:r>
      <w:r w:rsidR="00A36ED3" w:rsidRPr="00A36ED3">
        <w:t>é</w:t>
      </w:r>
      <w:r w:rsidRPr="00A36ED3">
        <w:t xml:space="preserve"> </w:t>
      </w:r>
      <w:r w:rsidRPr="00BC1EFA">
        <w:t>predpis</w:t>
      </w:r>
      <w:r w:rsidR="00A36ED3">
        <w:t>y</w:t>
      </w:r>
      <w:r w:rsidRPr="00BC1EFA">
        <w:t xml:space="preserve"> alebo dlhodobo neplní členské povinnosti, môže </w:t>
      </w:r>
      <w:r w:rsidR="006A1E5A">
        <w:t xml:space="preserve">VČS </w:t>
      </w:r>
      <w:r w:rsidR="006A1E5A" w:rsidRPr="003515DC">
        <w:t>ZCHVMSKV</w:t>
      </w:r>
      <w:r w:rsidRPr="00BC1EFA">
        <w:t xml:space="preserve"> dočasne pozastaviť výkon členských práv, alebo ho vylúčiť zo </w:t>
      </w:r>
      <w:r w:rsidR="006A1E5A" w:rsidRPr="003515DC">
        <w:t>ZCHVMSKV</w:t>
      </w:r>
      <w:r w:rsidRPr="00BC1EFA">
        <w:t xml:space="preserve">. </w:t>
      </w:r>
    </w:p>
    <w:p w14:paraId="615D9C6B" w14:textId="0DF5BCE4" w:rsidR="00BC1EFA" w:rsidRDefault="00BC1EFA">
      <w:r w:rsidRPr="00BC1EFA">
        <w:t xml:space="preserve">7. Čestní členovia nemajú právo hlasovať na zasadnutí </w:t>
      </w:r>
      <w:r w:rsidR="006A1E5A">
        <w:t xml:space="preserve">VČS </w:t>
      </w:r>
      <w:r w:rsidR="006A1E5A" w:rsidRPr="003515DC">
        <w:t>ZCHVMSKV</w:t>
      </w:r>
      <w:r w:rsidRPr="00BC1EFA">
        <w:t xml:space="preserve">. </w:t>
      </w:r>
    </w:p>
    <w:p w14:paraId="4C40D162" w14:textId="6B34BDAE" w:rsidR="00381F6E" w:rsidRDefault="00BC1EFA">
      <w:r w:rsidRPr="00BC1EFA">
        <w:t>8. Čestný člen nemá povinnosť hradiť zápisné a jeho členské príspevky sú dobrovoľné.</w:t>
      </w:r>
    </w:p>
    <w:p w14:paraId="1777B821" w14:textId="77777777" w:rsidR="00BC1EFA" w:rsidRDefault="00BC1EFA"/>
    <w:p w14:paraId="131D76C7" w14:textId="4E92C767" w:rsidR="00BC1EFA" w:rsidRPr="006A1E5A" w:rsidRDefault="00BC1EFA" w:rsidP="006E79BE">
      <w:pPr>
        <w:jc w:val="center"/>
        <w:rPr>
          <w:b/>
          <w:bCs/>
        </w:rPr>
      </w:pPr>
      <w:r w:rsidRPr="006A1E5A">
        <w:rPr>
          <w:b/>
          <w:bCs/>
        </w:rPr>
        <w:t xml:space="preserve">§ </w:t>
      </w:r>
      <w:r w:rsidR="006A1E5A" w:rsidRPr="006A1E5A">
        <w:rPr>
          <w:b/>
          <w:bCs/>
        </w:rPr>
        <w:t>3</w:t>
      </w:r>
      <w:r w:rsidRPr="006A1E5A">
        <w:rPr>
          <w:b/>
          <w:bCs/>
        </w:rPr>
        <w:t xml:space="preserve"> Zánik čestného členstva</w:t>
      </w:r>
    </w:p>
    <w:p w14:paraId="7A348DFD" w14:textId="1841E9B1" w:rsidR="00041D0F" w:rsidRDefault="00BC1EFA">
      <w:r w:rsidRPr="00BC1EFA">
        <w:t xml:space="preserve">1. Čestný člen </w:t>
      </w:r>
      <w:r w:rsidR="006A1E5A" w:rsidRPr="003515DC">
        <w:t>ZCHVMSKV</w:t>
      </w:r>
      <w:r w:rsidRPr="00BC1EFA">
        <w:t xml:space="preserve"> môže ukončiť členstvo svojim slobodným rozhodnutím kedykoľvek. Svoje rozhodnutie oznámi </w:t>
      </w:r>
      <w:r w:rsidR="006A1E5A">
        <w:t xml:space="preserve">výboru </w:t>
      </w:r>
      <w:r w:rsidR="006A1E5A" w:rsidRPr="003515DC">
        <w:t>ZCHVMSKV</w:t>
      </w:r>
      <w:r w:rsidRPr="00BC1EFA">
        <w:t xml:space="preserve"> písomne. Členstvo člena zaniká ku dňu doručenia rozhodnutia člena o ukončení členstva. </w:t>
      </w:r>
      <w:r w:rsidR="006A1E5A">
        <w:t>Výbor</w:t>
      </w:r>
      <w:r w:rsidRPr="00BC1EFA">
        <w:t xml:space="preserve"> informuje </w:t>
      </w:r>
      <w:r w:rsidR="006A1E5A">
        <w:t xml:space="preserve">VČS </w:t>
      </w:r>
      <w:r w:rsidR="006A1E5A" w:rsidRPr="003515DC">
        <w:t>ZCHVMSKV</w:t>
      </w:r>
      <w:r w:rsidRPr="00BC1EFA">
        <w:t xml:space="preserve"> o zániku členstva na najbližšom zasadnutí. </w:t>
      </w:r>
    </w:p>
    <w:p w14:paraId="2775690D" w14:textId="1C118E67" w:rsidR="00BC1EFA" w:rsidRDefault="00BC1EFA">
      <w:r w:rsidRPr="00BC1EFA">
        <w:t xml:space="preserve">2. V prípade, že členstvo čestného člena zaniká vylúčením na základe rozhodnutia </w:t>
      </w:r>
      <w:r w:rsidR="006A1E5A">
        <w:t xml:space="preserve">VČS </w:t>
      </w:r>
      <w:r w:rsidR="006A1E5A" w:rsidRPr="003515DC">
        <w:t>ZCHVMSKV</w:t>
      </w:r>
      <w:r w:rsidRPr="00BC1EFA">
        <w:t xml:space="preserve">, členstvo zaniká dňom uvedeným v rozhodnutí </w:t>
      </w:r>
      <w:r w:rsidR="006A1E5A">
        <w:t xml:space="preserve">VČS </w:t>
      </w:r>
      <w:r w:rsidR="006A1E5A" w:rsidRPr="003515DC">
        <w:t>ZCHVMSKV</w:t>
      </w:r>
      <w:r w:rsidRPr="00BC1EFA">
        <w:t xml:space="preserve"> o vylúčení člena. </w:t>
      </w:r>
    </w:p>
    <w:p w14:paraId="3704BD24" w14:textId="77777777" w:rsidR="00BC1EFA" w:rsidRDefault="00BC1EFA"/>
    <w:p w14:paraId="7E545985" w14:textId="6FF89587" w:rsidR="00041D0F" w:rsidRPr="006A1E5A" w:rsidRDefault="00BC1EFA" w:rsidP="006E79BE">
      <w:pPr>
        <w:jc w:val="center"/>
        <w:rPr>
          <w:b/>
          <w:bCs/>
        </w:rPr>
      </w:pPr>
      <w:r w:rsidRPr="006A1E5A">
        <w:rPr>
          <w:b/>
          <w:bCs/>
        </w:rPr>
        <w:t xml:space="preserve">§ </w:t>
      </w:r>
      <w:r w:rsidR="006A1E5A" w:rsidRPr="006A1E5A">
        <w:rPr>
          <w:b/>
          <w:bCs/>
        </w:rPr>
        <w:t>4</w:t>
      </w:r>
      <w:r w:rsidRPr="006A1E5A">
        <w:rPr>
          <w:b/>
          <w:bCs/>
        </w:rPr>
        <w:t xml:space="preserve"> </w:t>
      </w:r>
      <w:r w:rsidR="006A1E5A">
        <w:rPr>
          <w:b/>
          <w:bCs/>
        </w:rPr>
        <w:t>Z</w:t>
      </w:r>
      <w:r w:rsidRPr="006A1E5A">
        <w:rPr>
          <w:b/>
          <w:bCs/>
        </w:rPr>
        <w:t>áverečné ustanovenia</w:t>
      </w:r>
    </w:p>
    <w:p w14:paraId="64B5C62C" w14:textId="7AFDC092" w:rsidR="00041D0F" w:rsidRDefault="00BC1EFA" w:rsidP="00041D0F">
      <w:pPr>
        <w:pStyle w:val="Odsekzoznamu"/>
        <w:numPr>
          <w:ilvl w:val="0"/>
          <w:numId w:val="1"/>
        </w:numPr>
      </w:pPr>
      <w:r w:rsidRPr="00BC1EFA">
        <w:t xml:space="preserve">Práva a povinnosti čestných členov sú určené Stanovami </w:t>
      </w:r>
      <w:r w:rsidR="002D4867" w:rsidRPr="003515DC">
        <w:t>ZCHVMSKV</w:t>
      </w:r>
      <w:r w:rsidRPr="00BC1EFA">
        <w:t xml:space="preserve"> a týmto interným predpisom. Iné práva a povinnosti čestných členov </w:t>
      </w:r>
      <w:r w:rsidR="002D4867" w:rsidRPr="003515DC">
        <w:t>ZCHVMSKV</w:t>
      </w:r>
      <w:r w:rsidRPr="00BC1EFA">
        <w:t xml:space="preserve"> môžu členom vzniknúť iba na základe osobitného rozhodnutia </w:t>
      </w:r>
      <w:r w:rsidR="002D4867">
        <w:t xml:space="preserve">VČS </w:t>
      </w:r>
      <w:r w:rsidR="002D4867" w:rsidRPr="003515DC">
        <w:t>ZCHVMSKV</w:t>
      </w:r>
      <w:r w:rsidRPr="00BC1EFA">
        <w:t xml:space="preserve">. </w:t>
      </w:r>
    </w:p>
    <w:p w14:paraId="468354C0" w14:textId="538A6FF4" w:rsidR="00041D0F" w:rsidRDefault="00BC1EFA" w:rsidP="00041D0F">
      <w:pPr>
        <w:pStyle w:val="Odsekzoznamu"/>
        <w:numPr>
          <w:ilvl w:val="0"/>
          <w:numId w:val="1"/>
        </w:numPr>
      </w:pPr>
      <w:r w:rsidRPr="00BC1EFA">
        <w:t xml:space="preserve">Tento interný predpis bol schválený na </w:t>
      </w:r>
      <w:r w:rsidR="002D4867">
        <w:t xml:space="preserve">VČS </w:t>
      </w:r>
      <w:r w:rsidR="002D4867" w:rsidRPr="003515DC">
        <w:t>ZCHVMSKV</w:t>
      </w:r>
      <w:r w:rsidRPr="00BC1EFA">
        <w:t xml:space="preserve"> dňa </w:t>
      </w:r>
      <w:r w:rsidR="002D4867">
        <w:t>................2025</w:t>
      </w:r>
      <w:r w:rsidRPr="00BC1EFA">
        <w:t xml:space="preserve"> a nadobúda účinnosť dňom 1. </w:t>
      </w:r>
      <w:r w:rsidR="002D4867">
        <w:t>............2025</w:t>
      </w:r>
      <w:r w:rsidRPr="00BC1EFA">
        <w:t xml:space="preserve">. </w:t>
      </w:r>
    </w:p>
    <w:p w14:paraId="3FD52B7B" w14:textId="77777777" w:rsidR="002D4867" w:rsidRDefault="002D4867" w:rsidP="002D4867"/>
    <w:p w14:paraId="0FAB75A3" w14:textId="17475B04" w:rsidR="006A1E5A" w:rsidRDefault="002D4867" w:rsidP="00041D0F">
      <w:r w:rsidRPr="00BC1EFA">
        <w:t>V</w:t>
      </w:r>
      <w:r>
        <w:t> Liptovskom Hrádku</w:t>
      </w:r>
      <w:r w:rsidRPr="00BC1EFA">
        <w:t xml:space="preserve">, dňa </w:t>
      </w:r>
      <w:r>
        <w:t>....................2025</w:t>
      </w:r>
    </w:p>
    <w:p w14:paraId="2F77F1E7" w14:textId="77777777" w:rsidR="006A1E5A" w:rsidRDefault="006A1E5A" w:rsidP="00041D0F"/>
    <w:p w14:paraId="1E0AE003" w14:textId="77777777" w:rsidR="00B408C4" w:rsidRDefault="00B408C4" w:rsidP="00041D0F"/>
    <w:p w14:paraId="218E0DCE" w14:textId="3376FAEB" w:rsidR="00B408C4" w:rsidRDefault="00B408C4" w:rsidP="00B408C4">
      <w:pPr>
        <w:spacing w:after="0"/>
        <w:jc w:val="right"/>
      </w:pPr>
      <w:r>
        <w:t xml:space="preserve">Ing. Stanislav Mlynarčík </w:t>
      </w:r>
    </w:p>
    <w:p w14:paraId="6289263C" w14:textId="497C7E74" w:rsidR="00B408C4" w:rsidRDefault="00B408C4" w:rsidP="00B408C4">
      <w:pPr>
        <w:spacing w:after="0"/>
        <w:jc w:val="right"/>
      </w:pPr>
      <w:r>
        <w:t>Predseda ZCHVMSKV</w:t>
      </w:r>
    </w:p>
    <w:p w14:paraId="5FFE8819" w14:textId="77777777" w:rsidR="00B408C4" w:rsidRDefault="00B408C4" w:rsidP="00041D0F"/>
    <w:p w14:paraId="7C1679DD" w14:textId="77777777" w:rsidR="003515DC" w:rsidRDefault="003515DC" w:rsidP="00041D0F"/>
    <w:sectPr w:rsidR="0035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613F6"/>
    <w:multiLevelType w:val="hybridMultilevel"/>
    <w:tmpl w:val="F7844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6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FA"/>
    <w:rsid w:val="00041D0F"/>
    <w:rsid w:val="00042589"/>
    <w:rsid w:val="001D7FF5"/>
    <w:rsid w:val="00227D41"/>
    <w:rsid w:val="002D4867"/>
    <w:rsid w:val="003515DC"/>
    <w:rsid w:val="00381F6E"/>
    <w:rsid w:val="003E77B8"/>
    <w:rsid w:val="00421C72"/>
    <w:rsid w:val="004870B9"/>
    <w:rsid w:val="004D504E"/>
    <w:rsid w:val="00532FBC"/>
    <w:rsid w:val="0055033C"/>
    <w:rsid w:val="00550D73"/>
    <w:rsid w:val="00552C7D"/>
    <w:rsid w:val="0058208E"/>
    <w:rsid w:val="005F7369"/>
    <w:rsid w:val="006A1E5A"/>
    <w:rsid w:val="006E79BE"/>
    <w:rsid w:val="007A69E5"/>
    <w:rsid w:val="008E2FBF"/>
    <w:rsid w:val="00A36ED3"/>
    <w:rsid w:val="00B408C4"/>
    <w:rsid w:val="00B93563"/>
    <w:rsid w:val="00BC1EFA"/>
    <w:rsid w:val="00C16727"/>
    <w:rsid w:val="00C913FE"/>
    <w:rsid w:val="00CD013D"/>
    <w:rsid w:val="00CD63FB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814D"/>
  <w15:chartTrackingRefBased/>
  <w15:docId w15:val="{ECCD8673-EEF2-435A-84FB-D3B54B47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C1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1E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1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1E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1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1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1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1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1E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1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1E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1EFA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1EFA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1E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1E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1E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1E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C1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C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C1E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C1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C1E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C1EF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C1E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C1EFA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C1E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C1EFA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C1EF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Balvan</dc:creator>
  <cp:keywords/>
  <dc:description/>
  <cp:lastModifiedBy>Gasper Jaroslav</cp:lastModifiedBy>
  <cp:revision>2</cp:revision>
  <cp:lastPrinted>2025-01-08T13:32:00Z</cp:lastPrinted>
  <dcterms:created xsi:type="dcterms:W3CDTF">2025-02-26T12:45:00Z</dcterms:created>
  <dcterms:modified xsi:type="dcterms:W3CDTF">2025-02-26T12:45:00Z</dcterms:modified>
</cp:coreProperties>
</file>